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856CC" w14:textId="77777777" w:rsidR="00A45B02" w:rsidRPr="00427126" w:rsidRDefault="00A45B02" w:rsidP="00A45B02">
      <w:pPr>
        <w:pStyle w:val="LetterSenderName"/>
        <w:tabs>
          <w:tab w:val="center" w:pos="4320"/>
        </w:tabs>
        <w:rPr>
          <w:rFonts w:ascii="Comic Sans MS" w:hAnsi="Comic Sans MS" w:cs="Comic Sans MS"/>
          <w:color w:val="2F5496"/>
        </w:rPr>
      </w:pPr>
      <w:r w:rsidRPr="00427126">
        <w:rPr>
          <w:rFonts w:ascii="French Script MT" w:hAnsi="French Script MT" w:cs="French Script MT"/>
          <w:color w:val="2F5496"/>
        </w:rPr>
        <w:t>Town Of Sims</w:t>
      </w:r>
    </w:p>
    <w:p w14:paraId="79B6AE97" w14:textId="77777777" w:rsidR="00A45B02" w:rsidRDefault="00A45B02" w:rsidP="00A45B02">
      <w:pPr>
        <w:pStyle w:val="LetterSenderAddress"/>
        <w:rPr>
          <w:rFonts w:ascii="Bookman Old Style" w:hAnsi="Bookman Old Style" w:cs="Bookman Old Style"/>
          <w:i w:val="0"/>
          <w:iCs w:val="0"/>
          <w:color w:val="000000"/>
        </w:rPr>
      </w:pPr>
      <w:r>
        <w:rPr>
          <w:rFonts w:ascii="Bookman Old Style" w:hAnsi="Bookman Old Style" w:cs="Bookman Old Style"/>
          <w:i w:val="0"/>
          <w:iCs w:val="0"/>
          <w:color w:val="000000"/>
        </w:rPr>
        <w:t>6501 US Hwy 264 Alt</w:t>
      </w:r>
    </w:p>
    <w:p w14:paraId="7054D8EE" w14:textId="77777777" w:rsidR="00A45B02" w:rsidRDefault="00A45B02" w:rsidP="00A45B02">
      <w:pPr>
        <w:pStyle w:val="LetterSenderAddress"/>
        <w:rPr>
          <w:rFonts w:ascii="Bookman Old Style" w:hAnsi="Bookman Old Style" w:cs="Bookman Old Style"/>
          <w:i w:val="0"/>
          <w:iCs w:val="0"/>
          <w:color w:val="000000"/>
        </w:rPr>
      </w:pPr>
      <w:r>
        <w:rPr>
          <w:rFonts w:ascii="Bookman Old Style" w:hAnsi="Bookman Old Style" w:cs="Bookman Old Style"/>
          <w:i w:val="0"/>
          <w:iCs w:val="0"/>
          <w:color w:val="000000"/>
        </w:rPr>
        <w:t>PO Box 161</w:t>
      </w:r>
    </w:p>
    <w:p w14:paraId="021308E4" w14:textId="77777777" w:rsidR="00A45B02" w:rsidRDefault="00A45B02" w:rsidP="00A45B02">
      <w:pPr>
        <w:pStyle w:val="LetterSenderAddress"/>
        <w:rPr>
          <w:rFonts w:ascii="Bookman Old Style" w:hAnsi="Bookman Old Style" w:cs="Bookman Old Style"/>
          <w:i w:val="0"/>
          <w:iCs w:val="0"/>
          <w:color w:val="000000"/>
        </w:rPr>
      </w:pPr>
      <w:r>
        <w:rPr>
          <w:rFonts w:ascii="Bookman Old Style" w:hAnsi="Bookman Old Style" w:cs="Bookman Old Style"/>
          <w:i w:val="0"/>
          <w:iCs w:val="0"/>
          <w:color w:val="000000"/>
        </w:rPr>
        <w:t>Sims, NC  27880</w:t>
      </w:r>
    </w:p>
    <w:p w14:paraId="2F48D1FE" w14:textId="77777777" w:rsidR="00A45B02" w:rsidRDefault="00A45B02" w:rsidP="00B7046A">
      <w:pPr>
        <w:pStyle w:val="LetterSenderAddress"/>
        <w:rPr>
          <w:rFonts w:ascii="Bookman Old Style" w:hAnsi="Bookman Old Style" w:cs="Bookman Old Style"/>
          <w:i w:val="0"/>
          <w:iCs w:val="0"/>
          <w:color w:val="000000"/>
        </w:rPr>
      </w:pPr>
      <w:r>
        <w:rPr>
          <w:rFonts w:ascii="Bookman Old Style" w:hAnsi="Bookman Old Style" w:cs="Bookman Old Style"/>
          <w:i w:val="0"/>
          <w:iCs w:val="0"/>
          <w:color w:val="000000"/>
        </w:rPr>
        <w:t>Phone (252) 237-4226</w:t>
      </w:r>
    </w:p>
    <w:p w14:paraId="17ACDBD7" w14:textId="77777777" w:rsidR="00A45B02" w:rsidRDefault="00A45B02" w:rsidP="00A45B02">
      <w:pPr>
        <w:pStyle w:val="LetterSenderAddress"/>
        <w:rPr>
          <w:rFonts w:ascii="Bookman Old Style" w:hAnsi="Bookman Old Style" w:cs="Bookman Old Style"/>
          <w:i w:val="0"/>
          <w:iCs w:val="0"/>
          <w:color w:val="000000"/>
        </w:rPr>
      </w:pPr>
      <w:r>
        <w:rPr>
          <w:rFonts w:ascii="Bookman Old Style" w:hAnsi="Bookman Old Style" w:cs="Bookman Old Style"/>
          <w:i w:val="0"/>
          <w:iCs w:val="0"/>
          <w:color w:val="000000"/>
        </w:rPr>
        <w:t>townofsims@embarqmail.com</w:t>
      </w:r>
    </w:p>
    <w:p w14:paraId="07A7071B" w14:textId="77777777" w:rsidR="00A45B02" w:rsidRDefault="00A45B02">
      <w:pPr>
        <w:rPr>
          <w:sz w:val="28"/>
          <w:szCs w:val="28"/>
        </w:rPr>
      </w:pPr>
    </w:p>
    <w:p w14:paraId="4861132D" w14:textId="2FDC4561" w:rsidR="00F75D55" w:rsidRDefault="00F75D55">
      <w:pPr>
        <w:rPr>
          <w:b/>
          <w:bCs/>
          <w:sz w:val="28"/>
          <w:szCs w:val="28"/>
        </w:rPr>
      </w:pPr>
      <w:r w:rsidRPr="000F077B">
        <w:rPr>
          <w:b/>
          <w:bCs/>
          <w:sz w:val="28"/>
          <w:szCs w:val="28"/>
        </w:rPr>
        <w:t xml:space="preserve">EO 124 and 142 Utility Payment Plan </w:t>
      </w:r>
    </w:p>
    <w:p w14:paraId="305E556F" w14:textId="77777777" w:rsidR="000F077B" w:rsidRPr="000F077B" w:rsidRDefault="000F077B" w:rsidP="000F077B">
      <w:pPr>
        <w:spacing w:after="0"/>
        <w:rPr>
          <w:b/>
          <w:bCs/>
          <w:sz w:val="28"/>
          <w:szCs w:val="28"/>
        </w:rPr>
      </w:pPr>
    </w:p>
    <w:p w14:paraId="080C4E93" w14:textId="77777777" w:rsidR="00F75D55" w:rsidRPr="006C74FD" w:rsidRDefault="00F75D55" w:rsidP="00B4767A">
      <w:pPr>
        <w:jc w:val="both"/>
        <w:rPr>
          <w:sz w:val="24"/>
          <w:szCs w:val="24"/>
        </w:rPr>
      </w:pPr>
      <w:r w:rsidRPr="006C74FD">
        <w:rPr>
          <w:sz w:val="24"/>
          <w:szCs w:val="24"/>
        </w:rPr>
        <w:t>Governor Cooper’s Executive Order 124 (EO 124) and EO142 require providers of end-user, residential water and wastewater, among other things, to suspend disconnections of residential service for nonpayment through July 30, 2020, and suspend assessment of all penalties for late payments of monthly service charges incurred from March 31, 2020 through July 30, 2020.</w:t>
      </w:r>
    </w:p>
    <w:p w14:paraId="3A2B3C71" w14:textId="0930D840" w:rsidR="00F75D55" w:rsidRPr="006C74FD" w:rsidRDefault="00F75D55" w:rsidP="00B4767A">
      <w:pPr>
        <w:jc w:val="both"/>
        <w:rPr>
          <w:sz w:val="24"/>
          <w:szCs w:val="24"/>
        </w:rPr>
      </w:pPr>
      <w:r w:rsidRPr="006C74FD">
        <w:rPr>
          <w:sz w:val="24"/>
          <w:szCs w:val="24"/>
        </w:rPr>
        <w:t>Monthly service charges are billed in town limits on the 29</w:t>
      </w:r>
      <w:r w:rsidRPr="006C74FD">
        <w:rPr>
          <w:sz w:val="24"/>
          <w:szCs w:val="24"/>
          <w:vertAlign w:val="superscript"/>
        </w:rPr>
        <w:t>th</w:t>
      </w:r>
      <w:r w:rsidRPr="006C74FD">
        <w:rPr>
          <w:sz w:val="24"/>
          <w:szCs w:val="24"/>
        </w:rPr>
        <w:t xml:space="preserve"> day of the month at a rate of $15.50 + $2.20 per 1,000 gallons of water and $12.50 + $5.00 per 1,000 gallons of sewer, with a minimum of 1,000 gallons. Charges are $25.50 + $2.90 per 1000 gallons of water and $20.50 + $5.15 per 1000 gallons of sewer for service outside town limits. The executive order applies to bills issued March 31 – July 30, 2020. </w:t>
      </w:r>
    </w:p>
    <w:p w14:paraId="3B81856A" w14:textId="3BBE4409" w:rsidR="00F75D55" w:rsidRPr="006C74FD" w:rsidRDefault="00F75D55" w:rsidP="00B4767A">
      <w:pPr>
        <w:jc w:val="both"/>
        <w:rPr>
          <w:sz w:val="24"/>
          <w:szCs w:val="24"/>
        </w:rPr>
      </w:pPr>
      <w:r w:rsidRPr="006C74FD">
        <w:rPr>
          <w:sz w:val="24"/>
          <w:szCs w:val="24"/>
        </w:rPr>
        <w:t>Please note that EO 124 does not extinguish or waive your account balances. If you had</w:t>
      </w:r>
      <w:r w:rsidR="003A2ACE">
        <w:rPr>
          <w:sz w:val="24"/>
          <w:szCs w:val="24"/>
        </w:rPr>
        <w:t xml:space="preserve"> an</w:t>
      </w:r>
      <w:r w:rsidRPr="006C74FD">
        <w:rPr>
          <w:sz w:val="24"/>
          <w:szCs w:val="24"/>
        </w:rPr>
        <w:t xml:space="preserve"> existing unpaid account balance as of March 31, 2020, you need to continue to pay toward that account balance. The Town of Sims </w:t>
      </w:r>
      <w:r w:rsidR="00537382">
        <w:rPr>
          <w:sz w:val="24"/>
          <w:szCs w:val="24"/>
        </w:rPr>
        <w:t>has</w:t>
      </w:r>
      <w:r w:rsidRPr="006C74FD">
        <w:rPr>
          <w:sz w:val="24"/>
          <w:szCs w:val="24"/>
        </w:rPr>
        <w:t xml:space="preserve"> continue</w:t>
      </w:r>
      <w:r w:rsidR="00537382">
        <w:rPr>
          <w:sz w:val="24"/>
          <w:szCs w:val="24"/>
        </w:rPr>
        <w:t>d</w:t>
      </w:r>
      <w:r w:rsidRPr="006C74FD">
        <w:rPr>
          <w:sz w:val="24"/>
          <w:szCs w:val="24"/>
        </w:rPr>
        <w:t xml:space="preserve"> to bill our normal charges for services provided after March 31, 2020, and you remain legally responsible to pay all amounts due on your account. </w:t>
      </w:r>
    </w:p>
    <w:p w14:paraId="4BBC5C59" w14:textId="60EEE5C6" w:rsidR="00F75D55" w:rsidRPr="006C74FD" w:rsidRDefault="00F75D55" w:rsidP="00B4767A">
      <w:pPr>
        <w:jc w:val="both"/>
        <w:rPr>
          <w:sz w:val="24"/>
          <w:szCs w:val="24"/>
        </w:rPr>
      </w:pPr>
      <w:r w:rsidRPr="006C74FD">
        <w:rPr>
          <w:sz w:val="24"/>
          <w:szCs w:val="24"/>
        </w:rPr>
        <w:t xml:space="preserve">EO 142 is currently effective until July 30, 2020. On July 31, 2020, we will resume our normal disconnection and late fee policies. </w:t>
      </w:r>
      <w:r w:rsidR="00A94FFC">
        <w:rPr>
          <w:sz w:val="24"/>
          <w:szCs w:val="24"/>
        </w:rPr>
        <w:t xml:space="preserve">A copy of our normal water and sewer policies is attached for your convenience.  </w:t>
      </w:r>
      <w:r w:rsidRPr="006C74FD">
        <w:rPr>
          <w:sz w:val="24"/>
          <w:szCs w:val="24"/>
        </w:rPr>
        <w:t>You will, however, have until January 31, 2021, to pay any delinquencies that you incur from March 31, 2020 through July 30, 2020 if you set up a payment plan</w:t>
      </w:r>
      <w:r w:rsidR="00995FA9">
        <w:rPr>
          <w:sz w:val="24"/>
          <w:szCs w:val="24"/>
        </w:rPr>
        <w:t xml:space="preserve"> before July 30</w:t>
      </w:r>
      <w:r w:rsidRPr="006C74FD">
        <w:rPr>
          <w:sz w:val="24"/>
          <w:szCs w:val="24"/>
        </w:rPr>
        <w:t xml:space="preserve">. </w:t>
      </w:r>
    </w:p>
    <w:p w14:paraId="023F0D62" w14:textId="3726F182" w:rsidR="00F75D55" w:rsidRPr="006C74FD" w:rsidRDefault="00F75D55" w:rsidP="00B4767A">
      <w:pPr>
        <w:jc w:val="both"/>
        <w:rPr>
          <w:sz w:val="24"/>
          <w:szCs w:val="24"/>
        </w:rPr>
      </w:pPr>
      <w:r w:rsidRPr="006C74FD">
        <w:rPr>
          <w:sz w:val="24"/>
          <w:szCs w:val="24"/>
        </w:rPr>
        <w:t xml:space="preserve">Recognizing the financial hardship many people now face, and in compliance with EO 124, the town is offering this payment plan to customers who are unable to pay their current account balance in full and/or who will be unable to pay their account balances between now and July 30, 2020. </w:t>
      </w:r>
    </w:p>
    <w:p w14:paraId="0875B571" w14:textId="77777777" w:rsidR="00F75D55" w:rsidRPr="006C74FD" w:rsidRDefault="00F75D55" w:rsidP="00B4767A">
      <w:pPr>
        <w:jc w:val="both"/>
        <w:rPr>
          <w:sz w:val="24"/>
          <w:szCs w:val="24"/>
        </w:rPr>
      </w:pPr>
      <w:r w:rsidRPr="006C74FD">
        <w:rPr>
          <w:sz w:val="24"/>
          <w:szCs w:val="24"/>
        </w:rPr>
        <w:t xml:space="preserve">To the extent you are able, we encourage you to continue to pay the full amount owed on your account to avoid accumulating large account balances. </w:t>
      </w:r>
    </w:p>
    <w:p w14:paraId="730B0C0C" w14:textId="77777777" w:rsidR="00F75D55" w:rsidRPr="006C74FD" w:rsidRDefault="00F75D55" w:rsidP="00B4767A">
      <w:pPr>
        <w:jc w:val="both"/>
        <w:rPr>
          <w:sz w:val="24"/>
          <w:szCs w:val="24"/>
        </w:rPr>
      </w:pPr>
      <w:r w:rsidRPr="006C74FD">
        <w:rPr>
          <w:sz w:val="24"/>
          <w:szCs w:val="24"/>
        </w:rPr>
        <w:t>To participate in the plan, please sign the form attached and return this form:</w:t>
      </w:r>
    </w:p>
    <w:p w14:paraId="6A40CCC4" w14:textId="12BBD21C" w:rsidR="00F75D55" w:rsidRPr="006C74FD" w:rsidRDefault="00F75D55" w:rsidP="00B4767A">
      <w:pPr>
        <w:jc w:val="both"/>
        <w:rPr>
          <w:sz w:val="24"/>
          <w:szCs w:val="24"/>
        </w:rPr>
      </w:pPr>
      <w:r w:rsidRPr="006C74FD">
        <w:rPr>
          <w:sz w:val="24"/>
          <w:szCs w:val="24"/>
        </w:rPr>
        <w:t xml:space="preserve"> • By mail, to PO Box 161, Sims, NC 27880 or </w:t>
      </w:r>
    </w:p>
    <w:p w14:paraId="3B5EF338" w14:textId="4408632A" w:rsidR="00F75D55" w:rsidRPr="006C74FD" w:rsidRDefault="00F75D55" w:rsidP="00B4767A">
      <w:pPr>
        <w:jc w:val="both"/>
        <w:rPr>
          <w:sz w:val="24"/>
          <w:szCs w:val="24"/>
        </w:rPr>
      </w:pPr>
      <w:r w:rsidRPr="006C74FD">
        <w:rPr>
          <w:sz w:val="24"/>
          <w:szCs w:val="24"/>
        </w:rPr>
        <w:t>• In person at Town Hall at 6501 US Hwy 264 Alt, Sims, NC 27880 or</w:t>
      </w:r>
    </w:p>
    <w:p w14:paraId="1EB0B9B4" w14:textId="30B90C03" w:rsidR="00F75D55" w:rsidRPr="006C74FD" w:rsidRDefault="00F75D55" w:rsidP="00B4767A">
      <w:pPr>
        <w:jc w:val="both"/>
        <w:rPr>
          <w:sz w:val="24"/>
          <w:szCs w:val="24"/>
        </w:rPr>
      </w:pPr>
      <w:r w:rsidRPr="006C74FD">
        <w:rPr>
          <w:sz w:val="24"/>
          <w:szCs w:val="24"/>
        </w:rPr>
        <w:t>• By placing the form in</w:t>
      </w:r>
      <w:r w:rsidR="00CF1004" w:rsidRPr="006C74FD">
        <w:rPr>
          <w:sz w:val="24"/>
          <w:szCs w:val="24"/>
        </w:rPr>
        <w:t xml:space="preserve"> one of</w:t>
      </w:r>
      <w:r w:rsidRPr="006C74FD">
        <w:rPr>
          <w:sz w:val="24"/>
          <w:szCs w:val="24"/>
        </w:rPr>
        <w:t xml:space="preserve"> the drop</w:t>
      </w:r>
      <w:r w:rsidR="006C74FD">
        <w:rPr>
          <w:sz w:val="24"/>
          <w:szCs w:val="24"/>
        </w:rPr>
        <w:t xml:space="preserve"> </w:t>
      </w:r>
      <w:r w:rsidRPr="006C74FD">
        <w:rPr>
          <w:sz w:val="24"/>
          <w:szCs w:val="24"/>
        </w:rPr>
        <w:t>box</w:t>
      </w:r>
      <w:r w:rsidR="00CF1004" w:rsidRPr="006C74FD">
        <w:rPr>
          <w:sz w:val="24"/>
          <w:szCs w:val="24"/>
        </w:rPr>
        <w:t>es at</w:t>
      </w:r>
      <w:r w:rsidRPr="006C74FD">
        <w:rPr>
          <w:sz w:val="24"/>
          <w:szCs w:val="24"/>
        </w:rPr>
        <w:t xml:space="preserve"> Town Hall</w:t>
      </w:r>
      <w:r w:rsidR="006A47E2">
        <w:rPr>
          <w:sz w:val="24"/>
          <w:szCs w:val="24"/>
        </w:rPr>
        <w:t xml:space="preserve"> (at address above)</w:t>
      </w:r>
      <w:r w:rsidR="00CF1004" w:rsidRPr="006C74FD">
        <w:rPr>
          <w:sz w:val="24"/>
          <w:szCs w:val="24"/>
        </w:rPr>
        <w:t>.</w:t>
      </w:r>
    </w:p>
    <w:p w14:paraId="76671CF2" w14:textId="55D3C69F" w:rsidR="00F75D55" w:rsidRPr="006C74FD" w:rsidRDefault="00F75D55" w:rsidP="00B4767A">
      <w:pPr>
        <w:jc w:val="both"/>
        <w:rPr>
          <w:sz w:val="24"/>
          <w:szCs w:val="24"/>
        </w:rPr>
      </w:pPr>
      <w:r w:rsidRPr="006C74FD">
        <w:rPr>
          <w:sz w:val="24"/>
          <w:szCs w:val="24"/>
        </w:rPr>
        <w:t xml:space="preserve">If you have any difficulties completing the form, please contact us at </w:t>
      </w:r>
      <w:r w:rsidR="00CF1004" w:rsidRPr="006C74FD">
        <w:rPr>
          <w:sz w:val="24"/>
          <w:szCs w:val="24"/>
        </w:rPr>
        <w:t>252-237-4226</w:t>
      </w:r>
      <w:r w:rsidRPr="006C74FD">
        <w:rPr>
          <w:sz w:val="24"/>
          <w:szCs w:val="24"/>
        </w:rPr>
        <w:t xml:space="preserve">. </w:t>
      </w:r>
    </w:p>
    <w:p w14:paraId="434627F6" w14:textId="77777777" w:rsidR="00F75D55" w:rsidRPr="006C74FD" w:rsidRDefault="00F75D55">
      <w:pPr>
        <w:rPr>
          <w:sz w:val="24"/>
          <w:szCs w:val="24"/>
        </w:rPr>
      </w:pPr>
    </w:p>
    <w:p w14:paraId="1230E84F" w14:textId="148981FF" w:rsidR="00F75D55" w:rsidRDefault="00F75D55">
      <w:pPr>
        <w:rPr>
          <w:sz w:val="24"/>
          <w:szCs w:val="24"/>
        </w:rPr>
      </w:pPr>
    </w:p>
    <w:p w14:paraId="4A6EC162" w14:textId="77777777" w:rsidR="00B4767A" w:rsidRDefault="00B4767A">
      <w:pPr>
        <w:rPr>
          <w:sz w:val="28"/>
          <w:szCs w:val="28"/>
        </w:rPr>
      </w:pPr>
    </w:p>
    <w:p w14:paraId="409CFA42" w14:textId="05C9E109" w:rsidR="00F75D55" w:rsidRDefault="00F75D55">
      <w:pPr>
        <w:rPr>
          <w:b/>
          <w:bCs/>
          <w:sz w:val="28"/>
          <w:szCs w:val="28"/>
        </w:rPr>
      </w:pPr>
      <w:r w:rsidRPr="00A60AE8">
        <w:rPr>
          <w:b/>
          <w:bCs/>
          <w:sz w:val="28"/>
          <w:szCs w:val="28"/>
        </w:rPr>
        <w:t xml:space="preserve">EO 124 Payment Plan Agreement </w:t>
      </w:r>
    </w:p>
    <w:p w14:paraId="2CCAD609" w14:textId="77777777" w:rsidR="00A60AE8" w:rsidRPr="00A60AE8" w:rsidRDefault="00A60AE8">
      <w:pPr>
        <w:rPr>
          <w:b/>
          <w:bCs/>
          <w:sz w:val="28"/>
          <w:szCs w:val="28"/>
        </w:rPr>
      </w:pPr>
    </w:p>
    <w:p w14:paraId="7777804B" w14:textId="5EBFB65D" w:rsidR="00F75D55" w:rsidRPr="006C74FD" w:rsidRDefault="00F75D55">
      <w:pPr>
        <w:rPr>
          <w:sz w:val="24"/>
          <w:szCs w:val="24"/>
        </w:rPr>
      </w:pPr>
      <w:r w:rsidRPr="006C74FD">
        <w:rPr>
          <w:sz w:val="24"/>
          <w:szCs w:val="24"/>
        </w:rPr>
        <w:t>To participate in the payment plan, the undersigned agrees to pay</w:t>
      </w:r>
      <w:r w:rsidR="004473AC">
        <w:rPr>
          <w:sz w:val="24"/>
          <w:szCs w:val="24"/>
        </w:rPr>
        <w:t xml:space="preserve"> by the 28</w:t>
      </w:r>
      <w:r w:rsidR="004473AC" w:rsidRPr="004473AC">
        <w:rPr>
          <w:sz w:val="24"/>
          <w:szCs w:val="24"/>
          <w:vertAlign w:val="superscript"/>
        </w:rPr>
        <w:t>th</w:t>
      </w:r>
      <w:r w:rsidR="004473AC">
        <w:rPr>
          <w:sz w:val="24"/>
          <w:szCs w:val="24"/>
        </w:rPr>
        <w:t xml:space="preserve"> of each month</w:t>
      </w:r>
      <w:r w:rsidRPr="006C74FD">
        <w:rPr>
          <w:sz w:val="24"/>
          <w:szCs w:val="24"/>
        </w:rPr>
        <w:t xml:space="preserve"> a minimum of one sixth (1/6) per month toward the</w:t>
      </w:r>
      <w:r w:rsidR="005003C2">
        <w:rPr>
          <w:sz w:val="24"/>
          <w:szCs w:val="24"/>
        </w:rPr>
        <w:t xml:space="preserve"> past-due</w:t>
      </w:r>
      <w:r w:rsidRPr="006C74FD">
        <w:rPr>
          <w:sz w:val="24"/>
          <w:szCs w:val="24"/>
        </w:rPr>
        <w:t xml:space="preserve"> balance on the utility account as noted below</w:t>
      </w:r>
      <w:r w:rsidR="005003C2">
        <w:rPr>
          <w:sz w:val="24"/>
          <w:szCs w:val="24"/>
        </w:rPr>
        <w:t>.  The  undersigned also agrees to pay in full the current month’s balance beginning the month of August</w:t>
      </w:r>
      <w:r w:rsidRPr="006C74FD">
        <w:rPr>
          <w:sz w:val="24"/>
          <w:szCs w:val="24"/>
        </w:rPr>
        <w:t xml:space="preserve">. </w:t>
      </w:r>
    </w:p>
    <w:p w14:paraId="128FD3A1" w14:textId="77777777" w:rsidR="00F75D55" w:rsidRPr="006C74FD" w:rsidRDefault="00F75D55">
      <w:pPr>
        <w:rPr>
          <w:sz w:val="24"/>
          <w:szCs w:val="24"/>
        </w:rPr>
      </w:pPr>
      <w:r w:rsidRPr="006C74FD">
        <w:rPr>
          <w:sz w:val="24"/>
          <w:szCs w:val="24"/>
        </w:rPr>
        <w:t xml:space="preserve">Payments may be made: </w:t>
      </w:r>
    </w:p>
    <w:p w14:paraId="374030A7" w14:textId="025A04CC" w:rsidR="00F75D55" w:rsidRPr="006C74FD" w:rsidRDefault="00CF1004" w:rsidP="00CF1004">
      <w:pPr>
        <w:rPr>
          <w:sz w:val="24"/>
          <w:szCs w:val="24"/>
        </w:rPr>
      </w:pPr>
      <w:r w:rsidRPr="006C74FD">
        <w:rPr>
          <w:sz w:val="24"/>
          <w:szCs w:val="24"/>
        </w:rPr>
        <w:t xml:space="preserve"> • By mail, to PO Box 161, Sims, NC 27880 or </w:t>
      </w:r>
    </w:p>
    <w:p w14:paraId="5276BAB5" w14:textId="4C3C907E" w:rsidR="00CF1004" w:rsidRPr="006C74FD" w:rsidRDefault="00CF1004" w:rsidP="00CF1004">
      <w:pPr>
        <w:rPr>
          <w:sz w:val="24"/>
          <w:szCs w:val="24"/>
        </w:rPr>
      </w:pPr>
      <w:r w:rsidRPr="006C74FD">
        <w:rPr>
          <w:sz w:val="24"/>
          <w:szCs w:val="24"/>
        </w:rPr>
        <w:t>• In person at Town Hall at 6501 US Hwy 264 Alt, Sims, NC 27880 or</w:t>
      </w:r>
    </w:p>
    <w:p w14:paraId="1346350D" w14:textId="1606599E" w:rsidR="00F75D55" w:rsidRPr="006C74FD" w:rsidRDefault="00F75D55">
      <w:pPr>
        <w:rPr>
          <w:sz w:val="24"/>
          <w:szCs w:val="24"/>
        </w:rPr>
      </w:pPr>
      <w:r w:rsidRPr="006C74FD">
        <w:rPr>
          <w:sz w:val="24"/>
          <w:szCs w:val="24"/>
        </w:rPr>
        <w:t xml:space="preserve"> • By drop</w:t>
      </w:r>
      <w:r w:rsidR="00F92CF1">
        <w:rPr>
          <w:sz w:val="24"/>
          <w:szCs w:val="24"/>
        </w:rPr>
        <w:t xml:space="preserve"> </w:t>
      </w:r>
      <w:r w:rsidRPr="006C74FD">
        <w:rPr>
          <w:sz w:val="24"/>
          <w:szCs w:val="24"/>
        </w:rPr>
        <w:t xml:space="preserve">box at </w:t>
      </w:r>
      <w:r w:rsidR="00CF1004" w:rsidRPr="006C74FD">
        <w:rPr>
          <w:sz w:val="24"/>
          <w:szCs w:val="24"/>
        </w:rPr>
        <w:t>6501 US Hwy 264 Alt, Sims, NC 27880.</w:t>
      </w:r>
      <w:r w:rsidRPr="006C74FD">
        <w:rPr>
          <w:sz w:val="24"/>
          <w:szCs w:val="24"/>
        </w:rPr>
        <w:t xml:space="preserve"> </w:t>
      </w:r>
    </w:p>
    <w:p w14:paraId="1CE1317F" w14:textId="43C361EA" w:rsidR="00F75D55" w:rsidRPr="006C74FD" w:rsidRDefault="00CF1004">
      <w:pPr>
        <w:rPr>
          <w:sz w:val="24"/>
          <w:szCs w:val="24"/>
        </w:rPr>
      </w:pPr>
      <w:r w:rsidRPr="006C74FD">
        <w:rPr>
          <w:sz w:val="24"/>
          <w:szCs w:val="24"/>
        </w:rPr>
        <w:t xml:space="preserve">In person payments post the same day.  </w:t>
      </w:r>
      <w:r w:rsidR="00F75D55" w:rsidRPr="006C74FD">
        <w:rPr>
          <w:sz w:val="24"/>
          <w:szCs w:val="24"/>
        </w:rPr>
        <w:t xml:space="preserve">Dropbox payments post by the next business day. Mail posts the day it is received. Please assure adequate delivery and processing time to have your payments posted by their due dates. The </w:t>
      </w:r>
      <w:r w:rsidRPr="006C74FD">
        <w:rPr>
          <w:sz w:val="24"/>
          <w:szCs w:val="24"/>
        </w:rPr>
        <w:t>town</w:t>
      </w:r>
      <w:r w:rsidR="00F75D55" w:rsidRPr="006C74FD">
        <w:rPr>
          <w:sz w:val="24"/>
          <w:szCs w:val="24"/>
        </w:rPr>
        <w:t xml:space="preserve"> is not responsible for mail delays. </w:t>
      </w:r>
    </w:p>
    <w:p w14:paraId="2B6C1E0D" w14:textId="6B42D6ED" w:rsidR="00F75D55" w:rsidRPr="006C74FD" w:rsidRDefault="00F75D55">
      <w:pPr>
        <w:rPr>
          <w:sz w:val="24"/>
          <w:szCs w:val="24"/>
        </w:rPr>
      </w:pPr>
      <w:r w:rsidRPr="006C74FD">
        <w:rPr>
          <w:sz w:val="24"/>
          <w:szCs w:val="24"/>
        </w:rPr>
        <w:t xml:space="preserve">If you are unable to meet the minimum payment requirement, please contact </w:t>
      </w:r>
      <w:r w:rsidR="00CF1004" w:rsidRPr="006C74FD">
        <w:rPr>
          <w:sz w:val="24"/>
          <w:szCs w:val="24"/>
        </w:rPr>
        <w:t>Town Hall at 252-237-4226.</w:t>
      </w:r>
    </w:p>
    <w:p w14:paraId="23B32CA0" w14:textId="5D3AEEAC" w:rsidR="00F75D55" w:rsidRPr="006C74FD" w:rsidRDefault="00F75D55">
      <w:pPr>
        <w:rPr>
          <w:sz w:val="24"/>
          <w:szCs w:val="24"/>
        </w:rPr>
      </w:pPr>
      <w:r w:rsidRPr="006C74FD">
        <w:rPr>
          <w:sz w:val="24"/>
          <w:szCs w:val="24"/>
        </w:rPr>
        <w:t xml:space="preserve">The undersigned acknowledges that the payment plan does not extinguish or waive the account balance. The undersigned remains legally responsible to pay the account balance in full. Upon termination of EO 142 or July 30, 2020, whichever occurs later, the </w:t>
      </w:r>
      <w:r w:rsidR="00CF1004" w:rsidRPr="006C74FD">
        <w:rPr>
          <w:sz w:val="24"/>
          <w:szCs w:val="24"/>
        </w:rPr>
        <w:t>Town of S</w:t>
      </w:r>
      <w:r w:rsidR="00F92CF1">
        <w:rPr>
          <w:sz w:val="24"/>
          <w:szCs w:val="24"/>
        </w:rPr>
        <w:t>i</w:t>
      </w:r>
      <w:r w:rsidR="00CF1004" w:rsidRPr="006C74FD">
        <w:rPr>
          <w:sz w:val="24"/>
          <w:szCs w:val="24"/>
        </w:rPr>
        <w:t>ms</w:t>
      </w:r>
      <w:r w:rsidRPr="006C74FD">
        <w:rPr>
          <w:sz w:val="24"/>
          <w:szCs w:val="24"/>
        </w:rPr>
        <w:t xml:space="preserve"> will resume its normal practices of applying late penalties to any </w:t>
      </w:r>
      <w:r w:rsidR="005003C2">
        <w:rPr>
          <w:sz w:val="24"/>
          <w:szCs w:val="24"/>
        </w:rPr>
        <w:t>unpaid balances.</w:t>
      </w:r>
      <w:r w:rsidRPr="006C74FD">
        <w:rPr>
          <w:sz w:val="24"/>
          <w:szCs w:val="24"/>
        </w:rPr>
        <w:t xml:space="preserve"> It will also resume normal policies of disconnecting services if charges incurred after July 30, 2020 are not paid on time or if the minimum payment plan amounts under the terms of this agreement are not paid on time. </w:t>
      </w:r>
    </w:p>
    <w:p w14:paraId="0EAFAF34" w14:textId="77777777" w:rsidR="00F75D55" w:rsidRPr="006C74FD" w:rsidRDefault="00F75D55">
      <w:pPr>
        <w:rPr>
          <w:sz w:val="24"/>
          <w:szCs w:val="24"/>
        </w:rPr>
      </w:pPr>
      <w:r w:rsidRPr="006C74FD">
        <w:rPr>
          <w:sz w:val="24"/>
          <w:szCs w:val="24"/>
        </w:rPr>
        <w:t xml:space="preserve">You will have until January 31, 2021, to pay any delinquencies incurred between March 31, 2020 and July 30, 2020. Between now and July 30, 2020, you will not incur any late penalties or be disconnected for nonpayment, even if you do not honor the terms of this payment plan. However, upon termination of EO 142 or July 30, 2020, whichever is later, your services may be disconnected if you fail to make the minimum payment amounts due under this payment plan and/or if you fail to pay the full amounts owed for services billed after July 30, 2020. </w:t>
      </w:r>
    </w:p>
    <w:p w14:paraId="4AA04698" w14:textId="63A351F7" w:rsidR="00F75D55" w:rsidRDefault="00F75D55">
      <w:pPr>
        <w:rPr>
          <w:sz w:val="24"/>
          <w:szCs w:val="24"/>
        </w:rPr>
      </w:pPr>
      <w:r w:rsidRPr="006C74FD">
        <w:rPr>
          <w:sz w:val="24"/>
          <w:szCs w:val="24"/>
        </w:rPr>
        <w:t xml:space="preserve">I hereby acknowledge and agree to the terms of this payment plan. </w:t>
      </w:r>
    </w:p>
    <w:p w14:paraId="0B8C59C9" w14:textId="77777777" w:rsidR="00F92CF1" w:rsidRPr="006C74FD" w:rsidRDefault="00F92CF1">
      <w:pPr>
        <w:rPr>
          <w:sz w:val="24"/>
          <w:szCs w:val="24"/>
        </w:rPr>
      </w:pPr>
    </w:p>
    <w:p w14:paraId="3462CADB" w14:textId="04E324B0" w:rsidR="00CF1004" w:rsidRPr="006C74FD" w:rsidRDefault="00F75D55">
      <w:pPr>
        <w:rPr>
          <w:sz w:val="24"/>
          <w:szCs w:val="24"/>
        </w:rPr>
      </w:pPr>
      <w:r w:rsidRPr="006C74FD">
        <w:rPr>
          <w:sz w:val="24"/>
          <w:szCs w:val="24"/>
        </w:rPr>
        <w:t>Account</w:t>
      </w:r>
      <w:r w:rsidR="00CF1004" w:rsidRPr="006C74FD">
        <w:rPr>
          <w:sz w:val="24"/>
          <w:szCs w:val="24"/>
        </w:rPr>
        <w:t xml:space="preserve"> </w:t>
      </w:r>
      <w:r w:rsidRPr="006C74FD">
        <w:rPr>
          <w:sz w:val="24"/>
          <w:szCs w:val="24"/>
        </w:rPr>
        <w:t>holder Signature</w:t>
      </w:r>
      <w:r w:rsidR="00E771CF" w:rsidRPr="006C74FD">
        <w:rPr>
          <w:sz w:val="24"/>
          <w:szCs w:val="24"/>
        </w:rPr>
        <w:tab/>
      </w:r>
      <w:r w:rsidR="00CF1004" w:rsidRPr="006C74FD">
        <w:rPr>
          <w:sz w:val="24"/>
          <w:szCs w:val="24"/>
        </w:rPr>
        <w:t>__________________________________</w:t>
      </w:r>
      <w:r w:rsidRPr="006C74FD">
        <w:rPr>
          <w:sz w:val="24"/>
          <w:szCs w:val="24"/>
        </w:rPr>
        <w:t xml:space="preserve"> </w:t>
      </w:r>
      <w:r w:rsidR="00CF1004" w:rsidRPr="006C74FD">
        <w:rPr>
          <w:sz w:val="24"/>
          <w:szCs w:val="24"/>
        </w:rPr>
        <w:tab/>
      </w:r>
    </w:p>
    <w:p w14:paraId="676878BD" w14:textId="7CE48BDB" w:rsidR="00F75D55" w:rsidRPr="006C74FD" w:rsidRDefault="00F75D55">
      <w:pPr>
        <w:rPr>
          <w:sz w:val="24"/>
          <w:szCs w:val="24"/>
        </w:rPr>
      </w:pPr>
      <w:r w:rsidRPr="006C74FD">
        <w:rPr>
          <w:sz w:val="24"/>
          <w:szCs w:val="24"/>
        </w:rPr>
        <w:t xml:space="preserve">Date </w:t>
      </w:r>
      <w:r w:rsidR="00E771CF" w:rsidRPr="006C74FD">
        <w:rPr>
          <w:sz w:val="24"/>
          <w:szCs w:val="24"/>
        </w:rPr>
        <w:tab/>
      </w:r>
      <w:r w:rsidR="00E771CF" w:rsidRPr="006C74FD">
        <w:rPr>
          <w:sz w:val="24"/>
          <w:szCs w:val="24"/>
        </w:rPr>
        <w:tab/>
      </w:r>
      <w:r w:rsidR="00E771CF" w:rsidRPr="006C74FD">
        <w:rPr>
          <w:sz w:val="24"/>
          <w:szCs w:val="24"/>
        </w:rPr>
        <w:tab/>
      </w:r>
      <w:r w:rsidR="00E771CF" w:rsidRPr="006C74FD">
        <w:rPr>
          <w:sz w:val="24"/>
          <w:szCs w:val="24"/>
        </w:rPr>
        <w:tab/>
      </w:r>
      <w:r w:rsidR="00CF1004" w:rsidRPr="006C74FD">
        <w:rPr>
          <w:sz w:val="24"/>
          <w:szCs w:val="24"/>
        </w:rPr>
        <w:t>________________________</w:t>
      </w:r>
    </w:p>
    <w:p w14:paraId="724EE7BD" w14:textId="475AF536" w:rsidR="00F75D55" w:rsidRPr="006C74FD" w:rsidRDefault="00F75D55">
      <w:pPr>
        <w:rPr>
          <w:sz w:val="24"/>
          <w:szCs w:val="24"/>
        </w:rPr>
      </w:pPr>
      <w:r w:rsidRPr="006C74FD">
        <w:rPr>
          <w:sz w:val="24"/>
          <w:szCs w:val="24"/>
        </w:rPr>
        <w:t>Account Number</w:t>
      </w:r>
      <w:r w:rsidR="00E771CF" w:rsidRPr="006C74FD">
        <w:rPr>
          <w:sz w:val="24"/>
          <w:szCs w:val="24"/>
        </w:rPr>
        <w:tab/>
      </w:r>
      <w:r w:rsidR="00E771CF" w:rsidRPr="006C74FD">
        <w:rPr>
          <w:sz w:val="24"/>
          <w:szCs w:val="24"/>
        </w:rPr>
        <w:tab/>
      </w:r>
      <w:r w:rsidRPr="006C74FD">
        <w:rPr>
          <w:sz w:val="24"/>
          <w:szCs w:val="24"/>
        </w:rPr>
        <w:t xml:space="preserve"> </w:t>
      </w:r>
      <w:r w:rsidR="00CF1004" w:rsidRPr="006C74FD">
        <w:rPr>
          <w:sz w:val="24"/>
          <w:szCs w:val="24"/>
        </w:rPr>
        <w:t>________________________________</w:t>
      </w:r>
    </w:p>
    <w:p w14:paraId="70EFE63D" w14:textId="3E4761CE" w:rsidR="00F75D55" w:rsidRPr="006C74FD" w:rsidRDefault="00F75D55">
      <w:pPr>
        <w:rPr>
          <w:sz w:val="24"/>
          <w:szCs w:val="24"/>
        </w:rPr>
      </w:pPr>
      <w:r w:rsidRPr="006C74FD">
        <w:rPr>
          <w:sz w:val="24"/>
          <w:szCs w:val="24"/>
        </w:rPr>
        <w:t>Amount Due on July 30, 2020</w:t>
      </w:r>
      <w:r w:rsidR="006F7B7B">
        <w:rPr>
          <w:sz w:val="24"/>
          <w:szCs w:val="24"/>
        </w:rPr>
        <w:t xml:space="preserve"> [as of July 20, 2020]</w:t>
      </w:r>
      <w:r w:rsidR="00CF1004" w:rsidRPr="006C74FD">
        <w:rPr>
          <w:sz w:val="24"/>
          <w:szCs w:val="24"/>
        </w:rPr>
        <w:tab/>
      </w:r>
      <w:r w:rsidR="00CF1004" w:rsidRPr="006C74FD">
        <w:rPr>
          <w:sz w:val="24"/>
          <w:szCs w:val="24"/>
        </w:rPr>
        <w:tab/>
        <w:t>____$_______________________</w:t>
      </w:r>
    </w:p>
    <w:p w14:paraId="1DBE9616" w14:textId="265840BF" w:rsidR="00F75D55" w:rsidRPr="006C74FD" w:rsidRDefault="00F75D55">
      <w:pPr>
        <w:rPr>
          <w:sz w:val="24"/>
          <w:szCs w:val="24"/>
        </w:rPr>
      </w:pPr>
      <w:r w:rsidRPr="006C74FD">
        <w:rPr>
          <w:sz w:val="24"/>
          <w:szCs w:val="24"/>
        </w:rPr>
        <w:t xml:space="preserve">Divided by 6 </w:t>
      </w:r>
      <w:r w:rsidR="00CF1004" w:rsidRPr="006C74FD">
        <w:rPr>
          <w:sz w:val="24"/>
          <w:szCs w:val="24"/>
        </w:rPr>
        <w:tab/>
      </w:r>
      <w:r w:rsidR="00CF1004" w:rsidRPr="006C74FD">
        <w:rPr>
          <w:sz w:val="24"/>
          <w:szCs w:val="24"/>
        </w:rPr>
        <w:tab/>
      </w:r>
      <w:r w:rsidR="00CF1004" w:rsidRPr="006C74FD">
        <w:rPr>
          <w:sz w:val="24"/>
          <w:szCs w:val="24"/>
        </w:rPr>
        <w:tab/>
      </w:r>
      <w:r w:rsidR="00CF1004" w:rsidRPr="006C74FD">
        <w:rPr>
          <w:sz w:val="24"/>
          <w:szCs w:val="24"/>
        </w:rPr>
        <w:tab/>
      </w:r>
      <w:r w:rsidR="00CF1004" w:rsidRPr="006C74FD">
        <w:rPr>
          <w:sz w:val="24"/>
          <w:szCs w:val="24"/>
        </w:rPr>
        <w:tab/>
      </w:r>
      <w:r w:rsidR="00CF1004" w:rsidRPr="006C74FD">
        <w:rPr>
          <w:sz w:val="24"/>
          <w:szCs w:val="24"/>
        </w:rPr>
        <w:tab/>
      </w:r>
      <w:r w:rsidR="00CF1004" w:rsidRPr="006C74FD">
        <w:rPr>
          <w:sz w:val="24"/>
          <w:szCs w:val="24"/>
        </w:rPr>
        <w:tab/>
      </w:r>
      <w:r w:rsidR="00E771CF" w:rsidRPr="006C74FD">
        <w:rPr>
          <w:sz w:val="24"/>
          <w:szCs w:val="24"/>
        </w:rPr>
        <w:tab/>
      </w:r>
      <w:r w:rsidR="00B7046A">
        <w:rPr>
          <w:sz w:val="24"/>
          <w:szCs w:val="24"/>
        </w:rPr>
        <w:tab/>
      </w:r>
      <w:r w:rsidRPr="006C74FD">
        <w:rPr>
          <w:sz w:val="24"/>
          <w:szCs w:val="24"/>
        </w:rPr>
        <w:t xml:space="preserve">/6 </w:t>
      </w:r>
    </w:p>
    <w:p w14:paraId="117C2AFD" w14:textId="7B39F276" w:rsidR="00AA54C2" w:rsidRDefault="00F75D55">
      <w:pPr>
        <w:rPr>
          <w:sz w:val="24"/>
          <w:szCs w:val="24"/>
        </w:rPr>
      </w:pPr>
      <w:r w:rsidRPr="006C74FD">
        <w:rPr>
          <w:sz w:val="24"/>
          <w:szCs w:val="24"/>
        </w:rPr>
        <w:t>Amount due monthly in addition to current charges</w:t>
      </w:r>
      <w:r w:rsidR="00B7046A">
        <w:rPr>
          <w:sz w:val="24"/>
          <w:szCs w:val="24"/>
        </w:rPr>
        <w:tab/>
      </w:r>
      <w:r w:rsidR="00CF1004" w:rsidRPr="006C74FD">
        <w:rPr>
          <w:sz w:val="24"/>
          <w:szCs w:val="24"/>
        </w:rPr>
        <w:tab/>
        <w:t>____$_______________________</w:t>
      </w:r>
    </w:p>
    <w:p w14:paraId="16C5EDE8" w14:textId="77777777" w:rsidR="003D1930" w:rsidRPr="006F2EAF" w:rsidRDefault="003D1930" w:rsidP="003D1930">
      <w:pPr>
        <w:spacing w:after="0"/>
        <w:jc w:val="center"/>
        <w:rPr>
          <w:b/>
          <w:sz w:val="32"/>
          <w:szCs w:val="32"/>
        </w:rPr>
      </w:pPr>
      <w:r w:rsidRPr="006F2EAF">
        <w:rPr>
          <w:b/>
          <w:sz w:val="32"/>
          <w:szCs w:val="32"/>
        </w:rPr>
        <w:lastRenderedPageBreak/>
        <w:t>Town of Sims</w:t>
      </w:r>
    </w:p>
    <w:p w14:paraId="4244A54A" w14:textId="77777777" w:rsidR="003D1930" w:rsidRPr="006F2EAF" w:rsidRDefault="003D1930" w:rsidP="003D1930">
      <w:pPr>
        <w:spacing w:after="0"/>
        <w:jc w:val="center"/>
        <w:rPr>
          <w:b/>
          <w:sz w:val="32"/>
          <w:szCs w:val="32"/>
        </w:rPr>
      </w:pPr>
      <w:r w:rsidRPr="006F2EAF">
        <w:rPr>
          <w:b/>
          <w:sz w:val="32"/>
          <w:szCs w:val="32"/>
        </w:rPr>
        <w:t>Water/ Sewer Policy</w:t>
      </w:r>
    </w:p>
    <w:p w14:paraId="5E85D0B6" w14:textId="646A06BF" w:rsidR="003D1930" w:rsidRPr="006F2EAF" w:rsidRDefault="003D1930" w:rsidP="003D1930">
      <w:pPr>
        <w:spacing w:after="0"/>
        <w:jc w:val="center"/>
        <w:rPr>
          <w:b/>
          <w:sz w:val="32"/>
          <w:szCs w:val="32"/>
          <w:u w:val="single"/>
        </w:rPr>
      </w:pPr>
      <w:r w:rsidRPr="006F2EAF">
        <w:rPr>
          <w:b/>
          <w:sz w:val="32"/>
          <w:szCs w:val="32"/>
          <w:u w:val="single"/>
        </w:rPr>
        <w:t>Attention Customers</w:t>
      </w:r>
    </w:p>
    <w:p w14:paraId="5291AF8B" w14:textId="77777777" w:rsidR="006F2EAF" w:rsidRPr="006F2EAF" w:rsidRDefault="006F2EAF" w:rsidP="003D1930">
      <w:pPr>
        <w:spacing w:after="0"/>
        <w:jc w:val="center"/>
        <w:rPr>
          <w:b/>
          <w:sz w:val="28"/>
          <w:szCs w:val="28"/>
          <w:u w:val="single"/>
        </w:rPr>
      </w:pPr>
    </w:p>
    <w:p w14:paraId="6875ED59" w14:textId="087D65C2" w:rsidR="006F2EAF" w:rsidRDefault="006F2EAF" w:rsidP="003D1930">
      <w:pPr>
        <w:pStyle w:val="ListParagraph"/>
        <w:numPr>
          <w:ilvl w:val="0"/>
          <w:numId w:val="1"/>
        </w:numPr>
        <w:jc w:val="both"/>
        <w:rPr>
          <w:b/>
          <w:sz w:val="28"/>
          <w:szCs w:val="28"/>
        </w:rPr>
      </w:pPr>
      <w:r>
        <w:rPr>
          <w:b/>
          <w:sz w:val="28"/>
          <w:szCs w:val="28"/>
        </w:rPr>
        <w:t>Bills are due by the 28</w:t>
      </w:r>
      <w:r w:rsidRPr="006F2EAF">
        <w:rPr>
          <w:b/>
          <w:sz w:val="28"/>
          <w:szCs w:val="28"/>
          <w:vertAlign w:val="superscript"/>
        </w:rPr>
        <w:t>th</w:t>
      </w:r>
      <w:r>
        <w:rPr>
          <w:b/>
          <w:sz w:val="28"/>
          <w:szCs w:val="28"/>
        </w:rPr>
        <w:t xml:space="preserve"> of the month.</w:t>
      </w:r>
    </w:p>
    <w:p w14:paraId="4EA4C53C" w14:textId="054CA581" w:rsidR="003D1930" w:rsidRPr="006F2EAF" w:rsidRDefault="003D1930" w:rsidP="003D1930">
      <w:pPr>
        <w:pStyle w:val="ListParagraph"/>
        <w:numPr>
          <w:ilvl w:val="0"/>
          <w:numId w:val="1"/>
        </w:numPr>
        <w:jc w:val="both"/>
        <w:rPr>
          <w:b/>
          <w:sz w:val="28"/>
          <w:szCs w:val="28"/>
        </w:rPr>
      </w:pPr>
      <w:r w:rsidRPr="006F2EAF">
        <w:rPr>
          <w:b/>
          <w:sz w:val="28"/>
          <w:szCs w:val="28"/>
        </w:rPr>
        <w:t>There is a $35.00 fee charged for all returned checks.</w:t>
      </w:r>
    </w:p>
    <w:p w14:paraId="222F76F3" w14:textId="77777777" w:rsidR="003D1930" w:rsidRPr="006F2EAF" w:rsidRDefault="003D1930" w:rsidP="003D1930">
      <w:pPr>
        <w:pStyle w:val="ListParagraph"/>
        <w:numPr>
          <w:ilvl w:val="0"/>
          <w:numId w:val="1"/>
        </w:numPr>
        <w:jc w:val="both"/>
        <w:rPr>
          <w:b/>
          <w:sz w:val="28"/>
          <w:szCs w:val="28"/>
        </w:rPr>
      </w:pPr>
      <w:r w:rsidRPr="006F2EAF">
        <w:rPr>
          <w:b/>
          <w:sz w:val="28"/>
          <w:szCs w:val="28"/>
        </w:rPr>
        <w:t>After the second return check we will no longer accept a check from you as payment for one year.</w:t>
      </w:r>
    </w:p>
    <w:p w14:paraId="11F30E30" w14:textId="77777777" w:rsidR="003D1930" w:rsidRPr="006F2EAF" w:rsidRDefault="003D1930" w:rsidP="003D1930">
      <w:pPr>
        <w:pStyle w:val="ListParagraph"/>
        <w:numPr>
          <w:ilvl w:val="0"/>
          <w:numId w:val="1"/>
        </w:numPr>
        <w:jc w:val="both"/>
        <w:rPr>
          <w:b/>
          <w:sz w:val="28"/>
          <w:szCs w:val="28"/>
        </w:rPr>
      </w:pPr>
      <w:r w:rsidRPr="006F2EAF">
        <w:rPr>
          <w:b/>
          <w:sz w:val="28"/>
          <w:szCs w:val="28"/>
        </w:rPr>
        <w:t xml:space="preserve"> Accounts past due over 60 days will be disconnected and a $35.00 reconnection fee will be applied. The $35.00 fee plus total amount due on account must be paid in full to have services restored. All accounts disconnected that did not have a deposit will be required to pay the now required $125.00 deposit, which can be broken down into monthly payments if needed.</w:t>
      </w:r>
    </w:p>
    <w:p w14:paraId="34740CF9" w14:textId="77777777" w:rsidR="003D1930" w:rsidRPr="006F2EAF" w:rsidRDefault="003D1930" w:rsidP="003D1930">
      <w:pPr>
        <w:pStyle w:val="ListParagraph"/>
        <w:numPr>
          <w:ilvl w:val="0"/>
          <w:numId w:val="1"/>
        </w:numPr>
        <w:jc w:val="both"/>
        <w:rPr>
          <w:b/>
          <w:sz w:val="28"/>
          <w:szCs w:val="28"/>
        </w:rPr>
      </w:pPr>
      <w:r w:rsidRPr="006F2EAF">
        <w:rPr>
          <w:b/>
          <w:sz w:val="28"/>
          <w:szCs w:val="28"/>
        </w:rPr>
        <w:t>Accounts requiring water cut off/ cut on (other than disconnection) will be charged a $15.00 fee for each visit.</w:t>
      </w:r>
    </w:p>
    <w:p w14:paraId="63227583" w14:textId="77777777" w:rsidR="003D1930" w:rsidRPr="006F2EAF" w:rsidRDefault="003D1930" w:rsidP="003D1930">
      <w:pPr>
        <w:pStyle w:val="ListParagraph"/>
        <w:numPr>
          <w:ilvl w:val="0"/>
          <w:numId w:val="1"/>
        </w:numPr>
        <w:jc w:val="both"/>
        <w:rPr>
          <w:b/>
          <w:sz w:val="28"/>
          <w:szCs w:val="28"/>
        </w:rPr>
      </w:pPr>
      <w:r w:rsidRPr="006F2EAF">
        <w:rPr>
          <w:b/>
          <w:sz w:val="28"/>
          <w:szCs w:val="28"/>
        </w:rPr>
        <w:t>Bill adjustments may be requested due to a leak only once per year.  A copy of the bill for repairs must be submitted to the Town of Sims along with an explanation for the request before an adjustment will be considered.</w:t>
      </w:r>
    </w:p>
    <w:p w14:paraId="3C030040" w14:textId="77777777" w:rsidR="003D1930" w:rsidRPr="006F2EAF" w:rsidRDefault="003D1930" w:rsidP="003D1930">
      <w:pPr>
        <w:pStyle w:val="ListParagraph"/>
        <w:jc w:val="both"/>
        <w:rPr>
          <w:b/>
          <w:sz w:val="28"/>
          <w:szCs w:val="28"/>
        </w:rPr>
      </w:pPr>
    </w:p>
    <w:p w14:paraId="5A2D7309" w14:textId="77777777" w:rsidR="003D1930" w:rsidRPr="006F2EAF" w:rsidRDefault="003D1930" w:rsidP="003D1930">
      <w:pPr>
        <w:pStyle w:val="ListParagraph"/>
        <w:jc w:val="both"/>
        <w:rPr>
          <w:b/>
          <w:sz w:val="28"/>
          <w:szCs w:val="28"/>
        </w:rPr>
      </w:pPr>
      <w:r w:rsidRPr="006F2EAF">
        <w:rPr>
          <w:b/>
          <w:sz w:val="28"/>
          <w:szCs w:val="28"/>
        </w:rPr>
        <w:t>Thank you for choosing the Town of Sims as the place you call home!</w:t>
      </w:r>
    </w:p>
    <w:p w14:paraId="791787E9" w14:textId="77777777" w:rsidR="003D1930" w:rsidRPr="006C74FD" w:rsidRDefault="003D1930">
      <w:pPr>
        <w:rPr>
          <w:sz w:val="24"/>
          <w:szCs w:val="24"/>
        </w:rPr>
      </w:pPr>
    </w:p>
    <w:sectPr w:rsidR="003D1930" w:rsidRPr="006C74FD" w:rsidSect="00B4767A">
      <w:pgSz w:w="12240" w:h="15840"/>
      <w:pgMar w:top="630" w:right="1080"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956A5C"/>
    <w:multiLevelType w:val="hybridMultilevel"/>
    <w:tmpl w:val="5E4A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55"/>
    <w:rsid w:val="000F077B"/>
    <w:rsid w:val="003A2ACE"/>
    <w:rsid w:val="003D1930"/>
    <w:rsid w:val="004473AC"/>
    <w:rsid w:val="005003C2"/>
    <w:rsid w:val="00537382"/>
    <w:rsid w:val="006A47E2"/>
    <w:rsid w:val="006C74FD"/>
    <w:rsid w:val="006F2EAF"/>
    <w:rsid w:val="006F7B7B"/>
    <w:rsid w:val="00730C05"/>
    <w:rsid w:val="00995FA9"/>
    <w:rsid w:val="00A45B02"/>
    <w:rsid w:val="00A60AE8"/>
    <w:rsid w:val="00A94FFC"/>
    <w:rsid w:val="00B4767A"/>
    <w:rsid w:val="00B7046A"/>
    <w:rsid w:val="00CF1004"/>
    <w:rsid w:val="00E771CF"/>
    <w:rsid w:val="00F75D55"/>
    <w:rsid w:val="00F75F94"/>
    <w:rsid w:val="00F9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A04B"/>
  <w15:chartTrackingRefBased/>
  <w15:docId w15:val="{C51D346D-5445-4E6C-A06F-24A73C8F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D55"/>
    <w:rPr>
      <w:color w:val="0563C1" w:themeColor="hyperlink"/>
      <w:u w:val="single"/>
    </w:rPr>
  </w:style>
  <w:style w:type="character" w:styleId="UnresolvedMention">
    <w:name w:val="Unresolved Mention"/>
    <w:basedOn w:val="DefaultParagraphFont"/>
    <w:uiPriority w:val="99"/>
    <w:semiHidden/>
    <w:unhideWhenUsed/>
    <w:rsid w:val="00F75D55"/>
    <w:rPr>
      <w:color w:val="605E5C"/>
      <w:shd w:val="clear" w:color="auto" w:fill="E1DFDD"/>
    </w:rPr>
  </w:style>
  <w:style w:type="paragraph" w:customStyle="1" w:styleId="LetterSenderName">
    <w:name w:val="Letter Sender Name"/>
    <w:rsid w:val="00A45B02"/>
    <w:pPr>
      <w:widowControl w:val="0"/>
      <w:overflowPunct w:val="0"/>
      <w:autoSpaceDE w:val="0"/>
      <w:autoSpaceDN w:val="0"/>
      <w:adjustRightInd w:val="0"/>
      <w:spacing w:after="0" w:line="240" w:lineRule="auto"/>
      <w:jc w:val="center"/>
    </w:pPr>
    <w:rPr>
      <w:rFonts w:ascii="Edwardian Script ITC" w:eastAsia="Times New Roman" w:hAnsi="Edwardian Script ITC" w:cs="Edwardian Script ITC"/>
      <w:color w:val="993300"/>
      <w:kern w:val="28"/>
      <w:sz w:val="56"/>
      <w:szCs w:val="56"/>
    </w:rPr>
  </w:style>
  <w:style w:type="paragraph" w:customStyle="1" w:styleId="LetterSenderAddress">
    <w:name w:val="Letter Sender Address"/>
    <w:rsid w:val="00A45B02"/>
    <w:pPr>
      <w:widowControl w:val="0"/>
      <w:pBdr>
        <w:bottom w:val="dotted" w:sz="8" w:space="1" w:color="C0C0C0"/>
      </w:pBdr>
      <w:overflowPunct w:val="0"/>
      <w:autoSpaceDE w:val="0"/>
      <w:autoSpaceDN w:val="0"/>
      <w:adjustRightInd w:val="0"/>
      <w:spacing w:after="0" w:line="240" w:lineRule="auto"/>
      <w:ind w:left="2520" w:right="2520"/>
      <w:jc w:val="center"/>
    </w:pPr>
    <w:rPr>
      <w:rFonts w:ascii="Times New Roman" w:eastAsia="Times New Roman" w:hAnsi="Times New Roman" w:cs="Times New Roman"/>
      <w:i/>
      <w:iCs/>
      <w:color w:val="C0C0C0"/>
      <w:kern w:val="28"/>
      <w:sz w:val="24"/>
      <w:szCs w:val="24"/>
    </w:rPr>
  </w:style>
  <w:style w:type="paragraph" w:styleId="ListParagraph">
    <w:name w:val="List Paragraph"/>
    <w:basedOn w:val="Normal"/>
    <w:uiPriority w:val="34"/>
    <w:qFormat/>
    <w:rsid w:val="003D193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 Government</dc:creator>
  <cp:keywords/>
  <dc:description/>
  <cp:lastModifiedBy>Sims Government</cp:lastModifiedBy>
  <cp:revision>18</cp:revision>
  <cp:lastPrinted>2020-07-21T21:13:00Z</cp:lastPrinted>
  <dcterms:created xsi:type="dcterms:W3CDTF">2020-07-21T19:56:00Z</dcterms:created>
  <dcterms:modified xsi:type="dcterms:W3CDTF">2020-07-21T22:28:00Z</dcterms:modified>
</cp:coreProperties>
</file>